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u w:val="none"/>
        </w:rPr>
      </w:pPr>
      <w:r>
        <w:rPr>
          <w:u w:val="thick"/>
        </w:rPr>
        <w:t>The Bare Necessities (stop at 2.30)</w:t>
      </w:r>
    </w:p>
    <w:p>
      <w:pPr>
        <w:spacing w:before="0"/>
        <w:ind w:left="530" w:right="530" w:firstLine="0"/>
        <w:jc w:val="center"/>
        <w:rPr>
          <w:rFonts w:ascii="Calibri"/>
          <w:sz w:val="22"/>
        </w:rPr>
      </w:pPr>
      <w:hyperlink r:id="rId5">
        <w:r>
          <w:rPr>
            <w:rFonts w:ascii="Calibri"/>
            <w:color w:val="0000FF"/>
            <w:sz w:val="22"/>
            <w:u w:val="single" w:color="0000FF"/>
          </w:rPr>
          <w:t>https://www.youtube.com/watch?v=PuudWztVX9o</w:t>
        </w:r>
      </w:hyperlink>
    </w:p>
    <w:p>
      <w:pPr>
        <w:pStyle w:val="BodyText"/>
        <w:jc w:val="left"/>
        <w:rPr>
          <w:rFonts w:ascii="Calibri"/>
          <w:sz w:val="20"/>
        </w:rPr>
      </w:pPr>
    </w:p>
    <w:p>
      <w:pPr>
        <w:pStyle w:val="BodyText"/>
        <w:spacing w:before="258"/>
        <w:ind w:left="2595" w:right="2592"/>
      </w:pPr>
      <w:r>
        <w:rPr>
          <w:color w:val="212121"/>
        </w:rPr>
        <w:t>Look for the bare</w:t>
      </w:r>
      <w:r>
        <w:rPr>
          <w:color w:val="212121"/>
          <w:spacing w:val="-15"/>
        </w:rPr>
        <w:t> </w:t>
      </w:r>
      <w:r>
        <w:rPr>
          <w:color w:val="212121"/>
        </w:rPr>
        <w:t>necessities The simple bare</w:t>
      </w:r>
      <w:r>
        <w:rPr>
          <w:color w:val="212121"/>
          <w:spacing w:val="-5"/>
        </w:rPr>
        <w:t> </w:t>
      </w:r>
      <w:r>
        <w:rPr>
          <w:color w:val="212121"/>
        </w:rPr>
        <w:t>necessities</w:t>
      </w:r>
    </w:p>
    <w:p>
      <w:pPr>
        <w:pStyle w:val="BodyText"/>
        <w:spacing w:before="1"/>
        <w:ind w:left="1925" w:right="1921"/>
      </w:pPr>
      <w:r>
        <w:rPr>
          <w:color w:val="212121"/>
        </w:rPr>
        <w:t>Forget about your worries and your</w:t>
      </w:r>
      <w:r>
        <w:rPr>
          <w:color w:val="212121"/>
          <w:spacing w:val="-14"/>
        </w:rPr>
        <w:t> </w:t>
      </w:r>
      <w:r>
        <w:rPr>
          <w:color w:val="212121"/>
        </w:rPr>
        <w:t>strife I mean the bare</w:t>
      </w:r>
      <w:r>
        <w:rPr>
          <w:color w:val="212121"/>
          <w:spacing w:val="-5"/>
        </w:rPr>
        <w:t> </w:t>
      </w:r>
      <w:r>
        <w:rPr>
          <w:color w:val="212121"/>
        </w:rPr>
        <w:t>necessities</w:t>
      </w:r>
    </w:p>
    <w:p>
      <w:pPr>
        <w:pStyle w:val="BodyText"/>
        <w:ind w:left="2055" w:right="2050" w:firstLine="580"/>
        <w:jc w:val="left"/>
      </w:pPr>
      <w:r>
        <w:rPr>
          <w:color w:val="212121"/>
        </w:rPr>
        <w:t>Old Mother Nature's recipes That brings the bare necessities of</w:t>
      </w:r>
      <w:r>
        <w:rPr>
          <w:color w:val="212121"/>
          <w:spacing w:val="-17"/>
        </w:rPr>
        <w:t> </w:t>
      </w:r>
      <w:r>
        <w:rPr>
          <w:color w:val="212121"/>
        </w:rPr>
        <w:t>life</w:t>
      </w:r>
    </w:p>
    <w:p>
      <w:pPr>
        <w:pStyle w:val="BodyText"/>
        <w:spacing w:before="11"/>
        <w:jc w:val="left"/>
        <w:rPr>
          <w:sz w:val="23"/>
        </w:rPr>
      </w:pPr>
    </w:p>
    <w:p>
      <w:pPr>
        <w:pStyle w:val="BodyText"/>
        <w:spacing w:before="1"/>
        <w:ind w:left="2168" w:right="2162"/>
      </w:pPr>
      <w:r>
        <w:rPr>
          <w:color w:val="212121"/>
        </w:rPr>
        <w:t>Wherever I wander, wherever I roam I couldn't be fonder of my big home The bees are buzzin' in the tree</w:t>
      </w:r>
    </w:p>
    <w:p>
      <w:pPr>
        <w:pStyle w:val="BodyText"/>
        <w:spacing w:before="2"/>
        <w:ind w:left="1940" w:right="1924" w:firstLine="518"/>
        <w:jc w:val="left"/>
      </w:pPr>
      <w:r>
        <w:rPr>
          <w:color w:val="212121"/>
        </w:rPr>
        <w:t>To make some honey just for me When you look under the rocks and plants</w:t>
      </w:r>
    </w:p>
    <w:p>
      <w:pPr>
        <w:pStyle w:val="BodyText"/>
        <w:ind w:left="3049" w:right="2268" w:hanging="764"/>
        <w:jc w:val="left"/>
      </w:pPr>
      <w:r>
        <w:rPr>
          <w:color w:val="212121"/>
        </w:rPr>
        <w:t>And take a glance at the fancy ants Then maybe try a few</w:t>
      </w:r>
    </w:p>
    <w:p>
      <w:pPr>
        <w:pStyle w:val="BodyText"/>
        <w:spacing w:before="12"/>
        <w:jc w:val="left"/>
        <w:rPr>
          <w:sz w:val="23"/>
        </w:rPr>
      </w:pPr>
    </w:p>
    <w:p>
      <w:pPr>
        <w:pStyle w:val="BodyText"/>
        <w:spacing w:before="1"/>
        <w:ind w:left="1803" w:right="1798"/>
      </w:pPr>
      <w:r>
        <w:rPr>
          <w:color w:val="212121"/>
        </w:rPr>
        <w:t>The bare necessities of life will come to you They'll come to you!</w:t>
      </w:r>
    </w:p>
    <w:p>
      <w:pPr>
        <w:pStyle w:val="BodyText"/>
        <w:jc w:val="left"/>
      </w:pPr>
    </w:p>
    <w:p>
      <w:pPr>
        <w:pStyle w:val="BodyText"/>
        <w:ind w:left="2595" w:right="2592"/>
      </w:pPr>
      <w:r>
        <w:rPr>
          <w:color w:val="212121"/>
        </w:rPr>
        <w:t>Look for the bare</w:t>
      </w:r>
      <w:r>
        <w:rPr>
          <w:color w:val="212121"/>
          <w:spacing w:val="-12"/>
        </w:rPr>
        <w:t> </w:t>
      </w:r>
      <w:r>
        <w:rPr>
          <w:color w:val="212121"/>
        </w:rPr>
        <w:t>necessities The simple bare</w:t>
      </w:r>
      <w:r>
        <w:rPr>
          <w:color w:val="212121"/>
          <w:spacing w:val="-9"/>
        </w:rPr>
        <w:t> </w:t>
      </w:r>
      <w:r>
        <w:rPr>
          <w:color w:val="212121"/>
        </w:rPr>
        <w:t>necessities</w:t>
      </w:r>
    </w:p>
    <w:p>
      <w:pPr>
        <w:pStyle w:val="BodyText"/>
        <w:ind w:left="1925" w:right="1921"/>
      </w:pPr>
      <w:r>
        <w:rPr>
          <w:color w:val="212121"/>
        </w:rPr>
        <w:t>Forget about your worries and your</w:t>
      </w:r>
      <w:r>
        <w:rPr>
          <w:color w:val="212121"/>
          <w:spacing w:val="-14"/>
        </w:rPr>
        <w:t> </w:t>
      </w:r>
      <w:r>
        <w:rPr>
          <w:color w:val="212121"/>
        </w:rPr>
        <w:t>strife I mean the bare</w:t>
      </w:r>
      <w:r>
        <w:rPr>
          <w:color w:val="212121"/>
          <w:spacing w:val="-5"/>
        </w:rPr>
        <w:t> </w:t>
      </w:r>
      <w:r>
        <w:rPr>
          <w:color w:val="212121"/>
        </w:rPr>
        <w:t>necessities</w:t>
      </w:r>
    </w:p>
    <w:p>
      <w:pPr>
        <w:pStyle w:val="BodyText"/>
        <w:spacing w:before="1"/>
        <w:ind w:left="2163" w:right="2157" w:hanging="3"/>
      </w:pPr>
      <w:r>
        <w:rPr>
          <w:color w:val="212121"/>
        </w:rPr>
        <w:t>That's why a bear can rest at ease With just the bare necessities of life</w:t>
      </w:r>
    </w:p>
    <w:p>
      <w:pPr>
        <w:pStyle w:val="BodyText"/>
        <w:jc w:val="left"/>
      </w:pPr>
    </w:p>
    <w:p>
      <w:pPr>
        <w:pStyle w:val="BodyText"/>
        <w:ind w:left="2595" w:right="2594"/>
      </w:pPr>
      <w:r>
        <w:rPr>
          <w:color w:val="212121"/>
        </w:rPr>
        <w:t>Now when you pick a pawpaw Or a prickly pear</w:t>
      </w:r>
    </w:p>
    <w:p>
      <w:pPr>
        <w:pStyle w:val="BodyText"/>
        <w:spacing w:before="1"/>
        <w:ind w:left="2991" w:right="2987"/>
      </w:pPr>
      <w:r>
        <w:rPr>
          <w:color w:val="212121"/>
        </w:rPr>
        <w:t>And you pick a raw paw Next time beware</w:t>
      </w:r>
    </w:p>
    <w:p>
      <w:pPr>
        <w:pStyle w:val="BodyText"/>
        <w:spacing w:line="333" w:lineRule="exact"/>
        <w:ind w:left="530" w:right="530"/>
      </w:pPr>
      <w:r>
        <w:rPr>
          <w:color w:val="212121"/>
        </w:rPr>
        <w:t>Don’t pick a prickly bear by the paw</w:t>
      </w:r>
    </w:p>
    <w:p>
      <w:pPr>
        <w:pStyle w:val="BodyText"/>
        <w:spacing w:before="2"/>
        <w:ind w:left="2991" w:right="2987"/>
      </w:pPr>
      <w:r>
        <w:rPr>
          <w:color w:val="212121"/>
        </w:rPr>
        <w:t>When you pick a pear Try to use the claw</w:t>
      </w:r>
    </w:p>
    <w:p>
      <w:pPr>
        <w:pStyle w:val="BodyText"/>
        <w:ind w:left="2043" w:right="2038" w:hanging="4"/>
      </w:pPr>
      <w:r>
        <w:rPr>
          <w:color w:val="212121"/>
        </w:rPr>
        <w:t>But you don’t need to use the claw When you pick a pear of the big</w:t>
      </w:r>
      <w:r>
        <w:rPr>
          <w:color w:val="212121"/>
          <w:spacing w:val="-14"/>
        </w:rPr>
        <w:t> </w:t>
      </w:r>
      <w:r>
        <w:rPr>
          <w:color w:val="212121"/>
        </w:rPr>
        <w:t>pawpaw Have I given you a</w:t>
      </w:r>
      <w:r>
        <w:rPr>
          <w:color w:val="212121"/>
          <w:spacing w:val="-2"/>
        </w:rPr>
        <w:t> </w:t>
      </w:r>
      <w:r>
        <w:rPr>
          <w:color w:val="212121"/>
        </w:rPr>
        <w:t>clue?</w:t>
      </w:r>
    </w:p>
    <w:p>
      <w:pPr>
        <w:pStyle w:val="BodyText"/>
        <w:jc w:val="left"/>
      </w:pPr>
    </w:p>
    <w:p>
      <w:pPr>
        <w:pStyle w:val="BodyText"/>
        <w:ind w:left="1803" w:right="1798"/>
      </w:pPr>
      <w:r>
        <w:rPr>
          <w:color w:val="212121"/>
        </w:rPr>
        <w:t>The bare necessities of life will come to you They'll come to you!</w:t>
      </w:r>
    </w:p>
    <w:p>
      <w:pPr>
        <w:spacing w:after="0"/>
        <w:sectPr>
          <w:type w:val="continuous"/>
          <w:pgSz w:w="11910" w:h="16840"/>
          <w:pgMar w:top="620" w:bottom="280" w:left="1680" w:right="1680"/>
        </w:sectPr>
      </w:pPr>
    </w:p>
    <w:p>
      <w:pPr>
        <w:pStyle w:val="Heading1"/>
        <w:ind w:right="529"/>
        <w:rPr>
          <w:u w:val="none"/>
        </w:rPr>
      </w:pPr>
      <w:r>
        <w:rPr>
          <w:color w:val="212121"/>
          <w:u w:val="thick" w:color="212121"/>
        </w:rPr>
        <w:t>The Lion Sleeps Tonight</w:t>
      </w:r>
    </w:p>
    <w:p>
      <w:pPr>
        <w:spacing w:before="0"/>
        <w:ind w:left="530" w:right="526" w:firstLine="0"/>
        <w:jc w:val="center"/>
        <w:rPr>
          <w:rFonts w:ascii="Calibri"/>
          <w:sz w:val="22"/>
        </w:rPr>
      </w:pPr>
      <w:hyperlink r:id="rId6">
        <w:r>
          <w:rPr>
            <w:rFonts w:ascii="Calibri"/>
            <w:color w:val="0462C1"/>
            <w:sz w:val="22"/>
            <w:u w:val="single" w:color="0462C1"/>
          </w:rPr>
          <w:t>https://www.youtube.com/watch?v=36AX554A3ew</w:t>
        </w:r>
      </w:hyperlink>
    </w:p>
    <w:p>
      <w:pPr>
        <w:pStyle w:val="BodyText"/>
        <w:jc w:val="left"/>
        <w:rPr>
          <w:rFonts w:ascii="Calibri"/>
          <w:sz w:val="20"/>
        </w:rPr>
      </w:pPr>
    </w:p>
    <w:p>
      <w:pPr>
        <w:pStyle w:val="BodyText"/>
        <w:spacing w:before="258"/>
        <w:ind w:left="1952" w:right="1947"/>
        <w:jc w:val="both"/>
      </w:pPr>
      <w:r>
        <w:rPr>
          <w:color w:val="212121"/>
        </w:rPr>
        <w:t>Uyimbube, uyimbube, uyimbube, </w:t>
      </w:r>
      <w:r>
        <w:rPr>
          <w:color w:val="212121"/>
          <w:spacing w:val="-3"/>
        </w:rPr>
        <w:t>uyimbube </w:t>
      </w:r>
      <w:r>
        <w:rPr>
          <w:color w:val="212121"/>
        </w:rPr>
        <w:t>Uyimbube, uyimbube, uyimbube, </w:t>
      </w:r>
      <w:r>
        <w:rPr>
          <w:color w:val="212121"/>
          <w:spacing w:val="-3"/>
        </w:rPr>
        <w:t>uyimbube </w:t>
      </w:r>
      <w:r>
        <w:rPr>
          <w:color w:val="212121"/>
        </w:rPr>
        <w:t>Uyimbube, uyimbube, uyimbube, </w:t>
      </w:r>
      <w:r>
        <w:rPr>
          <w:color w:val="212121"/>
          <w:spacing w:val="-3"/>
        </w:rPr>
        <w:t>uyimbube </w:t>
      </w:r>
      <w:r>
        <w:rPr>
          <w:color w:val="212121"/>
        </w:rPr>
        <w:t>Uyimbube, uyimbube, uyimbube,</w:t>
      </w:r>
      <w:r>
        <w:rPr>
          <w:color w:val="212121"/>
          <w:spacing w:val="6"/>
        </w:rPr>
        <w:t> </w:t>
      </w:r>
      <w:r>
        <w:rPr>
          <w:color w:val="212121"/>
          <w:spacing w:val="-3"/>
        </w:rPr>
        <w:t>uyimbube</w:t>
      </w:r>
    </w:p>
    <w:p>
      <w:pPr>
        <w:pStyle w:val="BodyText"/>
        <w:jc w:val="left"/>
      </w:pPr>
    </w:p>
    <w:p>
      <w:pPr>
        <w:pStyle w:val="BodyText"/>
        <w:ind w:left="2363" w:right="2361"/>
      </w:pPr>
      <w:r>
        <w:rPr>
          <w:color w:val="212121"/>
        </w:rPr>
        <w:t>In the jungle, the mighty</w:t>
      </w:r>
      <w:r>
        <w:rPr>
          <w:color w:val="212121"/>
          <w:spacing w:val="-18"/>
        </w:rPr>
        <w:t> </w:t>
      </w:r>
      <w:r>
        <w:rPr>
          <w:color w:val="212121"/>
        </w:rPr>
        <w:t>jungle The lion sleeps</w:t>
      </w:r>
      <w:r>
        <w:rPr>
          <w:color w:val="212121"/>
          <w:spacing w:val="-2"/>
        </w:rPr>
        <w:t> </w:t>
      </w:r>
      <w:r>
        <w:rPr>
          <w:color w:val="212121"/>
        </w:rPr>
        <w:t>tonight</w:t>
      </w:r>
    </w:p>
    <w:p>
      <w:pPr>
        <w:pStyle w:val="BodyText"/>
        <w:spacing w:line="242" w:lineRule="auto"/>
        <w:ind w:left="2595" w:right="2596"/>
      </w:pPr>
      <w:r>
        <w:rPr>
          <w:color w:val="212121"/>
        </w:rPr>
        <w:t>In the jungle, the quiet</w:t>
      </w:r>
      <w:r>
        <w:rPr>
          <w:color w:val="212121"/>
          <w:spacing w:val="-13"/>
        </w:rPr>
        <w:t> </w:t>
      </w:r>
      <w:r>
        <w:rPr>
          <w:color w:val="212121"/>
        </w:rPr>
        <w:t>jungle The lion sleeps</w:t>
      </w:r>
      <w:r>
        <w:rPr>
          <w:color w:val="212121"/>
          <w:spacing w:val="-3"/>
        </w:rPr>
        <w:t> </w:t>
      </w:r>
      <w:r>
        <w:rPr>
          <w:color w:val="212121"/>
        </w:rPr>
        <w:t>tonight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ind w:left="1952" w:right="1947"/>
        <w:jc w:val="both"/>
      </w:pPr>
      <w:r>
        <w:rPr>
          <w:color w:val="212121"/>
        </w:rPr>
        <w:t>Uyimbube, uyimbube, uyimbube, uyimbube Uyimbube, uyimbube, uyimbube, uyimbube Uyimbube, uyimbube, uyimbube, uyimbube Uyimbube, uyimbube, uyimbube, uyimbube</w:t>
      </w:r>
    </w:p>
    <w:p>
      <w:pPr>
        <w:pStyle w:val="BodyText"/>
        <w:spacing w:before="12"/>
        <w:jc w:val="left"/>
        <w:rPr>
          <w:sz w:val="23"/>
        </w:rPr>
      </w:pPr>
    </w:p>
    <w:p>
      <w:pPr>
        <w:pStyle w:val="BodyText"/>
        <w:ind w:left="2166" w:right="2162"/>
      </w:pPr>
      <w:r>
        <w:rPr>
          <w:color w:val="212121"/>
        </w:rPr>
        <w:t>Near the village, the peaceful</w:t>
      </w:r>
      <w:r>
        <w:rPr>
          <w:color w:val="212121"/>
          <w:spacing w:val="-13"/>
        </w:rPr>
        <w:t> </w:t>
      </w:r>
      <w:r>
        <w:rPr>
          <w:color w:val="212121"/>
        </w:rPr>
        <w:t>village The lion sleeps</w:t>
      </w:r>
      <w:r>
        <w:rPr>
          <w:color w:val="212121"/>
          <w:spacing w:val="-2"/>
        </w:rPr>
        <w:t> </w:t>
      </w:r>
      <w:r>
        <w:rPr>
          <w:color w:val="212121"/>
        </w:rPr>
        <w:t>tonight</w:t>
      </w:r>
    </w:p>
    <w:p>
      <w:pPr>
        <w:pStyle w:val="BodyText"/>
        <w:spacing w:before="1"/>
        <w:ind w:left="2365" w:right="2361"/>
      </w:pPr>
      <w:r>
        <w:rPr>
          <w:color w:val="212121"/>
        </w:rPr>
        <w:t>Near the village, the quiet</w:t>
      </w:r>
      <w:r>
        <w:rPr>
          <w:color w:val="212121"/>
          <w:spacing w:val="-12"/>
        </w:rPr>
        <w:t> </w:t>
      </w:r>
      <w:r>
        <w:rPr>
          <w:color w:val="212121"/>
        </w:rPr>
        <w:t>village The lion sleeps</w:t>
      </w:r>
      <w:r>
        <w:rPr>
          <w:color w:val="212121"/>
          <w:spacing w:val="-2"/>
        </w:rPr>
        <w:t> </w:t>
      </w:r>
      <w:r>
        <w:rPr>
          <w:color w:val="212121"/>
        </w:rPr>
        <w:t>tonight</w:t>
      </w:r>
    </w:p>
    <w:p>
      <w:pPr>
        <w:pStyle w:val="BodyText"/>
        <w:jc w:val="left"/>
      </w:pPr>
    </w:p>
    <w:p>
      <w:pPr>
        <w:pStyle w:val="BodyText"/>
        <w:ind w:left="1952" w:right="1947"/>
        <w:jc w:val="both"/>
      </w:pPr>
      <w:r>
        <w:rPr>
          <w:color w:val="212121"/>
        </w:rPr>
        <w:t>Uyimbube, uyimbube, uyimbube, uyimbube Uyimbube, uyimbube, uyimbube, uyimbube Uyimbube, uyimbube, uyimbube, uyimbube Uyimbube, uyimbube, uyimbube, uyimbube</w:t>
      </w:r>
    </w:p>
    <w:p>
      <w:pPr>
        <w:pStyle w:val="BodyText"/>
        <w:jc w:val="left"/>
      </w:pPr>
    </w:p>
    <w:p>
      <w:pPr>
        <w:pStyle w:val="BodyText"/>
        <w:ind w:left="2120" w:right="2118"/>
      </w:pPr>
      <w:r>
        <w:rPr>
          <w:color w:val="212121"/>
        </w:rPr>
        <w:t>Hush my darling, don't fear my</w:t>
      </w:r>
      <w:r>
        <w:rPr>
          <w:color w:val="212121"/>
          <w:spacing w:val="-13"/>
        </w:rPr>
        <w:t> </w:t>
      </w:r>
      <w:r>
        <w:rPr>
          <w:color w:val="212121"/>
        </w:rPr>
        <w:t>darling The lion sleeps</w:t>
      </w:r>
      <w:r>
        <w:rPr>
          <w:color w:val="212121"/>
          <w:spacing w:val="-2"/>
        </w:rPr>
        <w:t> </w:t>
      </w:r>
      <w:r>
        <w:rPr>
          <w:color w:val="212121"/>
        </w:rPr>
        <w:t>tonight</w:t>
      </w:r>
    </w:p>
    <w:p>
      <w:pPr>
        <w:pStyle w:val="BodyText"/>
        <w:spacing w:before="2"/>
        <w:ind w:left="2120" w:right="2118"/>
      </w:pPr>
      <w:r>
        <w:rPr>
          <w:color w:val="212121"/>
        </w:rPr>
        <w:t>Hush my darling, don't fear my</w:t>
      </w:r>
      <w:r>
        <w:rPr>
          <w:color w:val="212121"/>
          <w:spacing w:val="-12"/>
        </w:rPr>
        <w:t> </w:t>
      </w:r>
      <w:r>
        <w:rPr>
          <w:color w:val="212121"/>
        </w:rPr>
        <w:t>darling The lion sleeps</w:t>
      </w:r>
      <w:r>
        <w:rPr>
          <w:color w:val="212121"/>
          <w:spacing w:val="-2"/>
        </w:rPr>
        <w:t> </w:t>
      </w:r>
      <w:r>
        <w:rPr>
          <w:color w:val="212121"/>
        </w:rPr>
        <w:t>tonight</w:t>
      </w:r>
    </w:p>
    <w:p>
      <w:pPr>
        <w:pStyle w:val="BodyText"/>
        <w:spacing w:before="13"/>
        <w:jc w:val="left"/>
        <w:rPr>
          <w:sz w:val="23"/>
        </w:rPr>
      </w:pPr>
    </w:p>
    <w:p>
      <w:pPr>
        <w:pStyle w:val="BodyText"/>
        <w:ind w:left="1952" w:right="1947"/>
        <w:jc w:val="both"/>
      </w:pPr>
      <w:r>
        <w:rPr>
          <w:color w:val="212121"/>
        </w:rPr>
        <w:t>Uyimbube, uyimbube, uyimbube, uyimbube Uyimbube, uyimbube, uyimbube, uyimbube Uyimbube, uyimbube, uyimbube, uyimbube Uyimbube, uyimbube, uyimbube, uyimbube</w:t>
      </w:r>
    </w:p>
    <w:p>
      <w:pPr>
        <w:pStyle w:val="BodyText"/>
        <w:spacing w:before="12"/>
        <w:jc w:val="left"/>
        <w:rPr>
          <w:sz w:val="23"/>
        </w:rPr>
      </w:pPr>
    </w:p>
    <w:p>
      <w:pPr>
        <w:pStyle w:val="BodyText"/>
        <w:ind w:left="530" w:right="529"/>
      </w:pPr>
      <w:r>
        <w:rPr>
          <w:color w:val="212121"/>
        </w:rPr>
        <w:t>(Uyimbube - A-weema-weh)</w:t>
      </w:r>
    </w:p>
    <w:p>
      <w:pPr>
        <w:spacing w:after="0"/>
        <w:sectPr>
          <w:pgSz w:w="11910" w:h="16840"/>
          <w:pgMar w:top="620" w:bottom="280" w:left="1680" w:right="1680"/>
        </w:sectPr>
      </w:pPr>
    </w:p>
    <w:p>
      <w:pPr>
        <w:pStyle w:val="Heading1"/>
        <w:ind w:right="530"/>
        <w:rPr>
          <w:u w:val="none"/>
        </w:rPr>
      </w:pPr>
      <w:r>
        <w:rPr>
          <w:color w:val="212121"/>
          <w:u w:val="thick" w:color="212121"/>
        </w:rPr>
        <w:t>Somewhere Over the Rainbow (Stop at 2.16)</w:t>
      </w:r>
    </w:p>
    <w:p>
      <w:pPr>
        <w:spacing w:before="0"/>
        <w:ind w:left="1440" w:right="1437" w:firstLine="1"/>
        <w:jc w:val="center"/>
        <w:rPr>
          <w:rFonts w:ascii="Calibri"/>
          <w:sz w:val="22"/>
        </w:rPr>
      </w:pPr>
      <w:hyperlink r:id="rId7">
        <w:r>
          <w:rPr>
            <w:rFonts w:ascii="Calibri"/>
            <w:color w:val="0462C1"/>
            <w:sz w:val="22"/>
            <w:u w:val="single" w:color="0462C1"/>
          </w:rPr>
          <w:t>https://www.youtube.com/watch?v=3BeKhlUzPUc</w:t>
        </w:r>
      </w:hyperlink>
      <w:r>
        <w:rPr>
          <w:rFonts w:ascii="Calibri"/>
          <w:color w:val="0462C1"/>
          <w:sz w:val="22"/>
        </w:rPr>
        <w:t> </w:t>
      </w:r>
      <w:hyperlink r:id="rId8">
        <w:r>
          <w:rPr>
            <w:rFonts w:ascii="Calibri"/>
            <w:color w:val="0462C1"/>
            <w:sz w:val="22"/>
            <w:u w:val="single" w:color="0462C1"/>
          </w:rPr>
          <w:t>https://www.youtube.com/watch?v=Xh4MlaN7n00</w:t>
        </w:r>
      </w:hyperlink>
      <w:r>
        <w:rPr>
          <w:rFonts w:ascii="Calibri"/>
          <w:color w:val="0462C1"/>
          <w:sz w:val="22"/>
        </w:rPr>
        <w:t> </w:t>
      </w:r>
      <w:r>
        <w:rPr>
          <w:rFonts w:ascii="Calibri"/>
          <w:sz w:val="22"/>
        </w:rPr>
        <w:t>(Makaton)</w:t>
      </w:r>
    </w:p>
    <w:p>
      <w:pPr>
        <w:pStyle w:val="BodyText"/>
        <w:spacing w:before="1"/>
        <w:jc w:val="left"/>
        <w:rPr>
          <w:rFonts w:ascii="Calibri"/>
          <w:sz w:val="22"/>
        </w:rPr>
      </w:pPr>
    </w:p>
    <w:p>
      <w:pPr>
        <w:pStyle w:val="BodyText"/>
        <w:ind w:left="2365" w:right="2361"/>
      </w:pPr>
      <w:r>
        <w:rPr>
          <w:color w:val="212121"/>
        </w:rPr>
        <w:t>Ooh-oh-oh, oh-oh-oh-oh, oh-oh-oh Ooh-oh-oh-oh</w:t>
      </w:r>
    </w:p>
    <w:p>
      <w:pPr>
        <w:pStyle w:val="BodyText"/>
        <w:ind w:left="3680" w:right="3676"/>
      </w:pPr>
      <w:r>
        <w:rPr>
          <w:color w:val="212121"/>
        </w:rPr>
        <w:t>Ooh-oh-oh Ooh-oh-oh</w:t>
      </w:r>
    </w:p>
    <w:p>
      <w:pPr>
        <w:pStyle w:val="BodyText"/>
        <w:jc w:val="left"/>
      </w:pPr>
    </w:p>
    <w:p>
      <w:pPr>
        <w:pStyle w:val="BodyText"/>
        <w:ind w:left="2595" w:right="2595"/>
      </w:pPr>
      <w:r>
        <w:rPr>
          <w:color w:val="212121"/>
        </w:rPr>
        <w:t>Somewhere over the rainbow Way up high</w:t>
      </w:r>
    </w:p>
    <w:p>
      <w:pPr>
        <w:pStyle w:val="BodyText"/>
        <w:spacing w:line="242" w:lineRule="auto"/>
        <w:ind w:left="2166" w:right="2162"/>
      </w:pPr>
      <w:r>
        <w:rPr>
          <w:color w:val="212121"/>
        </w:rPr>
        <w:t>And the dreams that you dreamed of Once in a lullaby</w:t>
      </w:r>
    </w:p>
    <w:p>
      <w:pPr>
        <w:pStyle w:val="BodyText"/>
        <w:ind w:left="2165" w:right="2162"/>
      </w:pPr>
      <w:r>
        <w:rPr>
          <w:color w:val="212121"/>
        </w:rPr>
        <w:t>Oh, somewhere over the rainbow Bluebirds fly</w:t>
      </w:r>
    </w:p>
    <w:p>
      <w:pPr>
        <w:pStyle w:val="BodyText"/>
        <w:ind w:left="1572" w:right="1554" w:firstLine="624"/>
        <w:jc w:val="left"/>
      </w:pPr>
      <w:r>
        <w:rPr>
          <w:color w:val="212121"/>
        </w:rPr>
        <w:t>And the dreams that you dreamed of Dreams really do come true ooh-oh-oh, oh-oh-oh</w:t>
      </w:r>
    </w:p>
    <w:p>
      <w:pPr>
        <w:pStyle w:val="BodyText"/>
        <w:spacing w:before="8"/>
        <w:jc w:val="left"/>
        <w:rPr>
          <w:sz w:val="23"/>
        </w:rPr>
      </w:pPr>
    </w:p>
    <w:p>
      <w:pPr>
        <w:pStyle w:val="BodyText"/>
        <w:spacing w:line="334" w:lineRule="exact"/>
        <w:ind w:left="530" w:right="528"/>
      </w:pPr>
      <w:r>
        <w:rPr>
          <w:color w:val="212121"/>
        </w:rPr>
        <w:t>Someday I'll wish upon a star</w:t>
      </w:r>
    </w:p>
    <w:p>
      <w:pPr>
        <w:pStyle w:val="BodyText"/>
        <w:ind w:left="1168" w:right="1165"/>
      </w:pPr>
      <w:r>
        <w:rPr>
          <w:color w:val="212121"/>
        </w:rPr>
        <w:t>Wake up where the clouds are far behind me ee-ee-ee Where trouble melts like lemon drops</w:t>
      </w:r>
    </w:p>
    <w:p>
      <w:pPr>
        <w:pStyle w:val="BodyText"/>
        <w:ind w:left="530" w:right="526"/>
      </w:pPr>
      <w:r>
        <w:rPr>
          <w:color w:val="212121"/>
        </w:rPr>
        <w:t>High above the chimney tops, that's where you'll find me, oh Somewhere over the rainbow bluebirds fly</w:t>
      </w:r>
    </w:p>
    <w:p>
      <w:pPr>
        <w:pStyle w:val="BodyText"/>
        <w:spacing w:line="333" w:lineRule="exact"/>
        <w:ind w:left="530" w:right="527"/>
      </w:pPr>
      <w:r>
        <w:rPr>
          <w:color w:val="212121"/>
        </w:rPr>
        <w:t>And the dream that you dare to, oh why, oh why can't I, I?</w:t>
      </w:r>
    </w:p>
    <w:p>
      <w:pPr>
        <w:pStyle w:val="BodyText"/>
        <w:spacing w:before="1"/>
        <w:jc w:val="left"/>
      </w:pPr>
    </w:p>
    <w:p>
      <w:pPr>
        <w:pStyle w:val="BodyText"/>
        <w:ind w:left="1765" w:right="1760" w:firstLine="650"/>
        <w:jc w:val="left"/>
      </w:pPr>
      <w:r>
        <w:rPr>
          <w:color w:val="212121"/>
        </w:rPr>
        <w:t>Oh, someday I'll wish upon a star Wake up where the clouds are far behind</w:t>
      </w:r>
      <w:r>
        <w:rPr>
          <w:color w:val="212121"/>
          <w:spacing w:val="-14"/>
        </w:rPr>
        <w:t> </w:t>
      </w:r>
      <w:r>
        <w:rPr>
          <w:color w:val="212121"/>
        </w:rPr>
        <w:t>me</w:t>
      </w:r>
    </w:p>
    <w:p>
      <w:pPr>
        <w:pStyle w:val="BodyText"/>
        <w:spacing w:line="334" w:lineRule="exact" w:before="1"/>
        <w:ind w:left="530" w:right="529"/>
      </w:pPr>
      <w:r>
        <w:rPr>
          <w:color w:val="212121"/>
        </w:rPr>
        <w:t>Where trouble melts like lemon drops</w:t>
      </w:r>
    </w:p>
    <w:p>
      <w:pPr>
        <w:pStyle w:val="BodyText"/>
        <w:ind w:left="1171" w:right="1165"/>
      </w:pPr>
      <w:r>
        <w:rPr>
          <w:color w:val="212121"/>
        </w:rPr>
        <w:t>High above the chimney top that's where you'll find me Oh, somewhere over the rainbow way up high</w:t>
      </w:r>
    </w:p>
    <w:p>
      <w:pPr>
        <w:pStyle w:val="BodyText"/>
        <w:ind w:left="530" w:right="530"/>
      </w:pPr>
      <w:r>
        <w:rPr>
          <w:color w:val="212121"/>
        </w:rPr>
        <w:t>And the dream that you dare to, why, oh why can't I, I?</w:t>
      </w:r>
    </w:p>
    <w:sectPr>
      <w:pgSz w:w="11910" w:h="16840"/>
      <w:pgMar w:top="6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gb" w:bidi="en-gb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Comic Sans MS" w:hAnsi="Comic Sans MS" w:eastAsia="Comic Sans MS" w:cs="Comic Sans MS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81"/>
      <w:ind w:left="530" w:right="527"/>
      <w:jc w:val="center"/>
      <w:outlineLvl w:val="1"/>
    </w:pPr>
    <w:rPr>
      <w:rFonts w:ascii="Comic Sans MS" w:hAnsi="Comic Sans MS" w:eastAsia="Comic Sans MS" w:cs="Comic Sans MS"/>
      <w:sz w:val="36"/>
      <w:szCs w:val="36"/>
      <w:u w:val="single" w:color="00000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PuudWztVX9o" TargetMode="External"/><Relationship Id="rId6" Type="http://schemas.openxmlformats.org/officeDocument/2006/relationships/hyperlink" Target="https://www.youtube.com/watch?v=36AX554A3ew" TargetMode="External"/><Relationship Id="rId7" Type="http://schemas.openxmlformats.org/officeDocument/2006/relationships/hyperlink" Target="https://www.youtube.com/watch?v=3BeKhlUzPUc" TargetMode="External"/><Relationship Id="rId8" Type="http://schemas.openxmlformats.org/officeDocument/2006/relationships/hyperlink" Target="https://www.youtube.com/watch?v=Xh4MlaN7n0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Stevenson</dc:creator>
  <dcterms:created xsi:type="dcterms:W3CDTF">2020-06-11T17:07:12Z</dcterms:created>
  <dcterms:modified xsi:type="dcterms:W3CDTF">2020-06-11T17:07:12Z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2020-06-11T00:00:00Z</vt:filetime>
  </property>
</Properties>
</file>