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92AFB" w:rsidP="00592AFB" w:rsidRDefault="00592AFB" w14:paraId="6E4C127E" wp14:textId="7777777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Watch the Oak Academy lesson from 5 minutes in to recap seasons and what trees look like in the different seasons.</w:t>
      </w:r>
    </w:p>
    <w:p xmlns:wp14="http://schemas.microsoft.com/office/word/2010/wordml" w:rsidR="00592AFB" w:rsidP="00592AFB" w:rsidRDefault="00592AFB" w14:paraId="459E688F" wp14:textId="7777777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hyperlink w:tgtFrame="_blank" w:history="1" w:anchor="slide-3" r:id="rId6">
        <w:r>
          <w:rPr>
            <w:rStyle w:val="Hyperlink"/>
            <w:rFonts w:ascii="Arial" w:hAnsi="Arial" w:cs="Arial"/>
            <w:color w:val="337AB7"/>
            <w:u w:val="none"/>
          </w:rPr>
          <w:t>https://www.thenational.academy/year-1/foundation/how-do-trees-change-across-the-seasons-year-1-wk3-3#slide-3</w:t>
        </w:r>
      </w:hyperlink>
      <w:r>
        <w:rPr>
          <w:rFonts w:ascii="Arial" w:hAnsi="Arial" w:cs="Arial"/>
          <w:color w:val="333333"/>
        </w:rPr>
        <w:t xml:space="preserve"> </w:t>
      </w:r>
    </w:p>
    <w:p xmlns:wp14="http://schemas.microsoft.com/office/word/2010/wordml" w:rsidR="00592AFB" w:rsidP="00592AFB" w:rsidRDefault="00592AFB" w14:paraId="0B600175" wp14:textId="7777777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(You can watch the whole lesson and do all the activities if you want to but we are focusing more on learning about trees for the art activity below). </w:t>
      </w:r>
    </w:p>
    <w:p xmlns:wp14="http://schemas.microsoft.com/office/word/2010/wordml" w:rsidR="00592AFB" w:rsidP="00592AFB" w:rsidRDefault="00592AFB" w14:paraId="1AC7577C" wp14:textId="7777777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Talk about trees in different seasons - In spring some trees have blossom. In summer they are leafy etc.</w:t>
      </w:r>
    </w:p>
    <w:p xmlns:wp14="http://schemas.microsoft.com/office/word/2010/wordml" w:rsidR="00592AFB" w:rsidP="00592AFB" w:rsidRDefault="00592AFB" w14:paraId="65970587" wp14:textId="77777777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747895CF" w:rsidR="00592AFB">
        <w:rPr>
          <w:rFonts w:ascii="Arial" w:hAnsi="Arial" w:cs="Arial"/>
          <w:color w:val="333333"/>
        </w:rPr>
        <w:t>Look back at the video at around 9 mins – look at the structure of the tree - thick trunks get thinner to branches and twigs. Use lines of different thicknesses to draw your own bare tree with 4 clear branches. Each branch is going to represent a different season so now use pens / paper / art materials to decorate all the branches correctly - remember the winter branch will stay bare.</w:t>
      </w:r>
    </w:p>
    <w:p w:rsidR="61CB4B02" w:rsidP="747895CF" w:rsidRDefault="61CB4B02" w14:paraId="1BBEEF20" w14:textId="54E3AEBE">
      <w:pPr>
        <w:pStyle w:val="sp-show-newlines"/>
        <w:shd w:val="clear" w:color="auto" w:fill="FFFFFF" w:themeFill="background1"/>
        <w:spacing w:before="0" w:beforeAutospacing="off" w:after="150" w:afterAutospacing="off"/>
        <w:rPr>
          <w:rFonts w:ascii="Arial" w:hAnsi="Arial" w:cs="Arial"/>
          <w:color w:val="333333"/>
        </w:rPr>
      </w:pPr>
      <w:r w:rsidRPr="747895CF" w:rsidR="61CB4B02">
        <w:rPr>
          <w:rFonts w:ascii="Arial" w:hAnsi="Arial" w:cs="Arial"/>
          <w:color w:val="333333"/>
        </w:rPr>
        <w:t xml:space="preserve"> </w:t>
      </w:r>
      <w:r w:rsidR="61CB4B02">
        <w:drawing>
          <wp:inline wp14:editId="6CA02478" wp14:anchorId="5EA35C9E">
            <wp:extent cx="2686050" cy="1876425"/>
            <wp:effectExtent l="0" t="0" r="0" b="0"/>
            <wp:docPr id="7789723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545b76bc2b41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7895CF" w:rsidP="747895CF" w:rsidRDefault="747895CF" w14:paraId="395135CC" w14:textId="2813DB55">
      <w:pPr>
        <w:pStyle w:val="sp-show-newlines"/>
        <w:shd w:val="clear" w:color="auto" w:fill="FFFFFF" w:themeFill="background1"/>
        <w:spacing w:before="0" w:beforeAutospacing="off" w:after="150" w:afterAutospacing="off"/>
        <w:rPr>
          <w:rFonts w:ascii="Arial" w:hAnsi="Arial" w:cs="Arial"/>
          <w:color w:val="333333"/>
        </w:rPr>
      </w:pPr>
    </w:p>
    <w:p w:rsidR="747895CF" w:rsidP="747895CF" w:rsidRDefault="747895CF" w14:paraId="0DF71290" w14:textId="6CD1AF3A">
      <w:pPr>
        <w:pStyle w:val="sp-show-newlines"/>
        <w:shd w:val="clear" w:color="auto" w:fill="FFFFFF" w:themeFill="background1"/>
        <w:spacing w:before="0" w:beforeAutospacing="off" w:after="150" w:afterAutospacing="off"/>
        <w:rPr>
          <w:rFonts w:ascii="Arial" w:hAnsi="Arial" w:cs="Arial"/>
          <w:color w:val="333333"/>
        </w:rPr>
      </w:pPr>
    </w:p>
    <w:p xmlns:wp14="http://schemas.microsoft.com/office/word/2010/wordml" w:rsidRPr="00592AFB" w:rsidR="00302540" w:rsidP="00592AFB" w:rsidRDefault="00302540" w14:paraId="672A6659" wp14:textId="77777777">
      <w:bookmarkStart w:name="_GoBack" w:id="0"/>
      <w:bookmarkEnd w:id="0"/>
    </w:p>
    <w:sectPr w:rsidRPr="00592AFB" w:rsidR="00302540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664C9" w:rsidP="00592AFB" w:rsidRDefault="001664C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64C9" w:rsidP="00592AFB" w:rsidRDefault="001664C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664C9" w:rsidP="00592AFB" w:rsidRDefault="001664C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64C9" w:rsidP="00592AFB" w:rsidRDefault="001664C9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92AFB" w:rsidRDefault="00592AFB" w14:paraId="54972334" wp14:textId="77777777">
    <w:pPr>
      <w:pStyle w:val="Header"/>
    </w:pPr>
    <w:r>
      <w:rPr>
        <w:rFonts w:ascii="Arial" w:hAnsi="Arial" w:cs="Arial"/>
        <w:b/>
        <w:bCs/>
        <w:color w:val="333333"/>
        <w:sz w:val="30"/>
        <w:szCs w:val="30"/>
      </w:rPr>
      <w:t>Science and Art - how do trees change across the seasons?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FB"/>
    <w:rsid w:val="001664C9"/>
    <w:rsid w:val="00302540"/>
    <w:rsid w:val="00592AFB"/>
    <w:rsid w:val="11BB456A"/>
    <w:rsid w:val="61CB4B02"/>
    <w:rsid w:val="74789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BE76E-0B4A-4410-B021-3C5DC31A57F1}"/>
  <w14:docId w14:val="0CB23E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s-text-title--black" w:customStyle="1">
    <w:name w:val="ss-text-title--black"/>
    <w:basedOn w:val="Normal"/>
    <w:rsid w:val="00592A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sp-show-newlines" w:customStyle="1">
    <w:name w:val="sp-show-newlines"/>
    <w:basedOn w:val="Normal"/>
    <w:rsid w:val="00592A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2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A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AFB"/>
  </w:style>
  <w:style w:type="paragraph" w:styleId="Footer">
    <w:name w:val="footer"/>
    <w:basedOn w:val="Normal"/>
    <w:link w:val="FooterChar"/>
    <w:uiPriority w:val="99"/>
    <w:unhideWhenUsed/>
    <w:rsid w:val="00592A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thenational.academy/year-1/foundation/how-do-trees-change-across-the-seasons-year-1-wk3-3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.jpg" Id="R67545b76bc2b41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Glanville</dc:creator>
  <keywords/>
  <dc:description/>
  <lastModifiedBy>Denise Glanville</lastModifiedBy>
  <revision>2</revision>
  <dcterms:created xsi:type="dcterms:W3CDTF">2020-07-08T21:03:00.0000000Z</dcterms:created>
  <dcterms:modified xsi:type="dcterms:W3CDTF">2020-07-08T21:09:44.6751831Z</dcterms:modified>
</coreProperties>
</file>